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68" w:rsidRDefault="00CB5E68" w:rsidP="00CB5E68">
      <w:pPr>
        <w:pStyle w:val="1"/>
        <w:ind w:left="-1134"/>
        <w:jc w:val="center"/>
      </w:pPr>
      <w:r>
        <w:t>Аннотация к рабочим программам</w:t>
      </w:r>
    </w:p>
    <w:p w:rsidR="00CB5E68" w:rsidRDefault="00CB5E68" w:rsidP="00CB5E68">
      <w:pPr>
        <w:pStyle w:val="a3"/>
        <w:spacing w:before="0" w:beforeAutospacing="0" w:after="0" w:afterAutospacing="0"/>
        <w:jc w:val="both"/>
      </w:pPr>
      <w:r>
        <w:tab/>
        <w:t>Законом №273-ФЗ устанавливается значение рабочей программы в системе образования, которая входит в понятие «образовательная программа», как составная часть комплекса основных характеристик образования.</w:t>
      </w:r>
    </w:p>
    <w:p w:rsidR="00CB5E68" w:rsidRDefault="00CB5E68" w:rsidP="00CB5E68">
      <w:pPr>
        <w:pStyle w:val="a3"/>
        <w:spacing w:before="0" w:beforeAutospacing="0" w:after="0" w:afterAutospacing="0"/>
        <w:jc w:val="both"/>
      </w:pPr>
      <w:r>
        <w:tab/>
        <w:t>Все образовательные программы определяют содержание и организацию образовательной деятельности на уровне дошкольного образования.</w:t>
      </w:r>
    </w:p>
    <w:p w:rsidR="00CB5E68" w:rsidRDefault="00CB5E68" w:rsidP="00CB5E68">
      <w:pPr>
        <w:pStyle w:val="a3"/>
        <w:spacing w:before="0" w:beforeAutospacing="0" w:after="0" w:afterAutospacing="0"/>
        <w:jc w:val="both"/>
      </w:pPr>
      <w:r>
        <w:t>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способностей.</w:t>
      </w:r>
    </w:p>
    <w:p w:rsidR="00CB5E68" w:rsidRDefault="00CB5E68" w:rsidP="00CB5E68">
      <w:pPr>
        <w:pStyle w:val="a3"/>
        <w:spacing w:before="0" w:beforeAutospacing="0" w:after="0" w:afterAutospacing="0"/>
        <w:jc w:val="both"/>
      </w:pPr>
      <w:r>
        <w:tab/>
        <w:t xml:space="preserve">Содержание образовательного процесса в ДОО выстроено в соответствии с примерной основной общеобразовательной программой дошкольного образования «От рождения до школы» /Под ред. Н.Е. </w:t>
      </w:r>
      <w:proofErr w:type="spellStart"/>
      <w:r>
        <w:t>Вераксы</w:t>
      </w:r>
      <w:proofErr w:type="spellEnd"/>
      <w:r>
        <w:t>, Т.С. Комаровой, М.А.  Васильевой. – М.: «МОЗАИКА-СИНТЕЗ», 2014г./, а также рядом парциальных программ.</w:t>
      </w:r>
    </w:p>
    <w:p w:rsidR="00CB5E68" w:rsidRDefault="00CB5E68" w:rsidP="00CB5E68">
      <w:pPr>
        <w:pStyle w:val="a3"/>
        <w:spacing w:before="0" w:beforeAutospacing="0" w:after="0" w:afterAutospacing="0"/>
        <w:jc w:val="both"/>
      </w:pPr>
      <w:r>
        <w:tab/>
        <w:t>Содержание рабочей программы каждого педагога адаптировано для конкретной группы и отражает возрастные и индивидуальные особенности развития детей.</w:t>
      </w:r>
    </w:p>
    <w:p w:rsidR="00CB5E68" w:rsidRDefault="00CB5E68" w:rsidP="00CB5E68">
      <w:pPr>
        <w:pStyle w:val="a3"/>
        <w:spacing w:before="0" w:beforeAutospacing="0" w:after="0" w:afterAutospacing="0"/>
        <w:jc w:val="center"/>
        <w:rPr>
          <w:rStyle w:val="a4"/>
        </w:rPr>
      </w:pPr>
    </w:p>
    <w:p w:rsidR="00CB5E68" w:rsidRPr="0047427D" w:rsidRDefault="00CB5E68" w:rsidP="00CB5E68">
      <w:pPr>
        <w:pStyle w:val="a3"/>
        <w:spacing w:before="0" w:beforeAutospacing="0" w:after="0" w:afterAutospacing="0"/>
        <w:jc w:val="center"/>
        <w:rPr>
          <w:rStyle w:val="a4"/>
        </w:rPr>
      </w:pPr>
      <w:r>
        <w:rPr>
          <w:b/>
        </w:rPr>
        <w:t xml:space="preserve">Аннотация к рабочей программе </w:t>
      </w:r>
      <w:r w:rsidRPr="0047427D">
        <w:rPr>
          <w:rStyle w:val="a4"/>
        </w:rPr>
        <w:t>педагога ДОУ с учётом</w:t>
      </w:r>
      <w:r>
        <w:rPr>
          <w:rStyle w:val="a4"/>
        </w:rPr>
        <w:t xml:space="preserve"> ФГОС ДО</w:t>
      </w:r>
    </w:p>
    <w:p w:rsidR="00CB5E68" w:rsidRPr="0047427D" w:rsidRDefault="00CB5E68" w:rsidP="00CB5E68">
      <w:pPr>
        <w:pStyle w:val="a3"/>
        <w:spacing w:before="0" w:beforeAutospacing="0" w:after="0" w:afterAutospacing="0"/>
        <w:jc w:val="center"/>
        <w:rPr>
          <w:rStyle w:val="a4"/>
        </w:rPr>
      </w:pPr>
      <w:r w:rsidRPr="0047427D">
        <w:rPr>
          <w:rStyle w:val="a4"/>
        </w:rPr>
        <w:t>(вторая младшая группа, 3-4 года).</w:t>
      </w:r>
    </w:p>
    <w:p w:rsidR="00CB5E68" w:rsidRPr="002A0F0A" w:rsidRDefault="00CB5E68" w:rsidP="00CB5E68">
      <w:pPr>
        <w:pStyle w:val="a3"/>
        <w:spacing w:before="0" w:beforeAutospacing="0" w:after="0" w:afterAutospacing="0"/>
        <w:jc w:val="both"/>
        <w:rPr>
          <w:b/>
        </w:rPr>
      </w:pPr>
      <w:r>
        <w:rPr>
          <w:rStyle w:val="a4"/>
          <w:b w:val="0"/>
        </w:rPr>
        <w:tab/>
      </w:r>
      <w:r w:rsidRPr="002A0F0A">
        <w:rPr>
          <w:rStyle w:val="a4"/>
          <w:b w:val="0"/>
        </w:rPr>
        <w:t xml:space="preserve">Рабочая программа составлена на основе примерной основной общеобразовательной программы дошкольного образования «От рождения до </w:t>
      </w:r>
      <w:proofErr w:type="gramStart"/>
      <w:r w:rsidRPr="002A0F0A">
        <w:rPr>
          <w:rStyle w:val="a4"/>
          <w:b w:val="0"/>
        </w:rPr>
        <w:t>школы»под</w:t>
      </w:r>
      <w:proofErr w:type="gramEnd"/>
      <w:r w:rsidRPr="002A0F0A">
        <w:rPr>
          <w:rStyle w:val="a4"/>
          <w:b w:val="0"/>
        </w:rPr>
        <w:t xml:space="preserve"> ред. Н.Е. </w:t>
      </w:r>
      <w:proofErr w:type="spellStart"/>
      <w:r w:rsidRPr="002A0F0A">
        <w:rPr>
          <w:rStyle w:val="a4"/>
          <w:b w:val="0"/>
        </w:rPr>
        <w:t>Вераксы</w:t>
      </w:r>
      <w:proofErr w:type="spellEnd"/>
      <w:r w:rsidRPr="002A0F0A">
        <w:rPr>
          <w:rStyle w:val="a4"/>
          <w:b w:val="0"/>
        </w:rPr>
        <w:t>, Т.С. Комаровой, М.А. Васильевой</w:t>
      </w:r>
    </w:p>
    <w:p w:rsidR="00CB5E68" w:rsidRDefault="00CB5E68" w:rsidP="00CB5E68">
      <w:pPr>
        <w:pStyle w:val="a3"/>
        <w:spacing w:before="0" w:beforeAutospacing="0" w:after="0" w:afterAutospacing="0"/>
        <w:jc w:val="both"/>
      </w:pPr>
      <w:r>
        <w:tab/>
      </w:r>
      <w:r w:rsidRPr="002A0F0A">
        <w:t>Ведущей целью</w:t>
      </w:r>
      <w: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B5E68" w:rsidRDefault="00CB5E68" w:rsidP="00CB5E68">
      <w:pPr>
        <w:pStyle w:val="a3"/>
        <w:spacing w:before="0" w:beforeAutospacing="0" w:after="0" w:afterAutospacing="0"/>
        <w:jc w:val="both"/>
      </w:pPr>
      <w:r>
        <w:ta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B5E68" w:rsidRDefault="00CB5E68" w:rsidP="00CB5E68">
      <w:pPr>
        <w:pStyle w:val="a3"/>
        <w:spacing w:before="0" w:beforeAutospacing="0" w:after="0" w:afterAutospacing="0"/>
        <w:jc w:val="both"/>
      </w:pPr>
      <w:r>
        <w:tab/>
        <w:t>Для достижения целей рабочей программы первостепенное значение имеют:</w:t>
      </w:r>
    </w:p>
    <w:p w:rsidR="00CB5E68" w:rsidRDefault="00CB5E68" w:rsidP="00CB5E68">
      <w:pPr>
        <w:pStyle w:val="a3"/>
        <w:tabs>
          <w:tab w:val="left" w:pos="142"/>
        </w:tabs>
        <w:spacing w:before="0" w:beforeAutospacing="0" w:after="0" w:afterAutospacing="0"/>
        <w:jc w:val="both"/>
      </w:pPr>
      <w:r>
        <w:t>•</w:t>
      </w:r>
      <w:r>
        <w:tab/>
        <w:t>забота о здоровье, эмоциональном благополучии и своевременном всестороннем развитии каждого ребенка;</w:t>
      </w:r>
    </w:p>
    <w:p w:rsidR="00CB5E68" w:rsidRDefault="00CB5E68" w:rsidP="00CB5E68">
      <w:pPr>
        <w:pStyle w:val="a3"/>
        <w:tabs>
          <w:tab w:val="left" w:pos="142"/>
        </w:tabs>
        <w:spacing w:before="0" w:beforeAutospacing="0" w:after="0" w:afterAutospacing="0"/>
        <w:jc w:val="both"/>
      </w:pPr>
      <w:r>
        <w:t>•</w:t>
      </w:r>
      <w:r>
        <w:tab/>
        <w:t>создание в группах атмосферы гуманного и доброжелательного отношения ко всем воспитанникам, что позволит им расти общительными, добрыми, любознательными, инициативными, стремящимися к самостоятельности и творчеству;</w:t>
      </w:r>
    </w:p>
    <w:p w:rsidR="00CB5E68" w:rsidRDefault="00CB5E68" w:rsidP="00CB5E68">
      <w:pPr>
        <w:pStyle w:val="a3"/>
        <w:tabs>
          <w:tab w:val="left" w:pos="142"/>
        </w:tabs>
        <w:spacing w:before="0" w:beforeAutospacing="0" w:after="0" w:afterAutospacing="0"/>
        <w:jc w:val="both"/>
      </w:pPr>
      <w:r>
        <w:t>•</w:t>
      </w:r>
      <w:r>
        <w:tab/>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B5E68" w:rsidRDefault="00CB5E68" w:rsidP="00CB5E68">
      <w:pPr>
        <w:pStyle w:val="a3"/>
        <w:tabs>
          <w:tab w:val="left" w:pos="142"/>
        </w:tabs>
        <w:spacing w:before="0" w:beforeAutospacing="0" w:after="0" w:afterAutospacing="0"/>
        <w:jc w:val="both"/>
      </w:pPr>
      <w:r>
        <w:t>•</w:t>
      </w:r>
      <w:r>
        <w:tab/>
        <w:t>творческая организация (креативность) воспитательно-образовательного процесса;</w:t>
      </w:r>
    </w:p>
    <w:p w:rsidR="00CB5E68" w:rsidRDefault="00CB5E68" w:rsidP="00CB5E68">
      <w:pPr>
        <w:pStyle w:val="a3"/>
        <w:tabs>
          <w:tab w:val="left" w:pos="142"/>
        </w:tabs>
        <w:spacing w:before="0" w:beforeAutospacing="0" w:after="0" w:afterAutospacing="0"/>
        <w:jc w:val="both"/>
      </w:pPr>
      <w:r>
        <w:t>•</w:t>
      </w:r>
      <w: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B5E68" w:rsidRDefault="00CB5E68" w:rsidP="00CB5E68">
      <w:pPr>
        <w:pStyle w:val="a3"/>
        <w:tabs>
          <w:tab w:val="left" w:pos="142"/>
        </w:tabs>
        <w:spacing w:before="0" w:beforeAutospacing="0" w:after="0" w:afterAutospacing="0"/>
        <w:jc w:val="both"/>
      </w:pPr>
      <w:r>
        <w:t>•</w:t>
      </w:r>
      <w:r>
        <w:tab/>
        <w:t>уважительное отношение к результатам детского творчества;</w:t>
      </w:r>
    </w:p>
    <w:p w:rsidR="00CB5E68" w:rsidRDefault="00CB5E68" w:rsidP="00CB5E68">
      <w:pPr>
        <w:pStyle w:val="a3"/>
        <w:tabs>
          <w:tab w:val="left" w:pos="142"/>
        </w:tabs>
        <w:spacing w:before="0" w:beforeAutospacing="0" w:after="0" w:afterAutospacing="0"/>
        <w:jc w:val="both"/>
      </w:pPr>
      <w:r>
        <w:t>•</w:t>
      </w:r>
      <w:r>
        <w:tab/>
        <w:t>единство подходов к воспитанию детей в условиях ДОУ и семьи;</w:t>
      </w:r>
    </w:p>
    <w:p w:rsidR="00CB5E68" w:rsidRDefault="00CB5E68" w:rsidP="00CB5E68">
      <w:pPr>
        <w:pStyle w:val="a3"/>
        <w:tabs>
          <w:tab w:val="left" w:pos="142"/>
        </w:tabs>
        <w:spacing w:before="0" w:beforeAutospacing="0" w:after="0" w:afterAutospacing="0"/>
        <w:jc w:val="both"/>
      </w:pPr>
      <w:r>
        <w:t>•</w:t>
      </w:r>
      <w:r>
        <w:tab/>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CB5E68" w:rsidRDefault="00CB5E68" w:rsidP="00CB5E68">
      <w:pPr>
        <w:pStyle w:val="a3"/>
        <w:spacing w:before="0" w:beforeAutospacing="0" w:after="0" w:afterAutospacing="0"/>
        <w:jc w:val="both"/>
      </w:pPr>
      <w:r>
        <w:rPr>
          <w:b/>
        </w:rPr>
        <w:tab/>
      </w:r>
      <w:r w:rsidRPr="00CC158A">
        <w:t>О</w:t>
      </w:r>
      <w:r>
        <w:t>рганизация проведения воспитательно-образовательного процесса с детьми 3-4 лет (вторая младшая группа), способствовать целенаправленному системному доступному планированию по данной программе, полагаясь на методические рекомендации к ней.</w:t>
      </w:r>
    </w:p>
    <w:p w:rsidR="00CB5E68" w:rsidRDefault="00CB5E68" w:rsidP="00CB5E68">
      <w:pPr>
        <w:pStyle w:val="a3"/>
        <w:spacing w:before="0" w:beforeAutospacing="0" w:after="0" w:afterAutospacing="0"/>
        <w:jc w:val="both"/>
      </w:pPr>
    </w:p>
    <w:p w:rsidR="00FF7FE9" w:rsidRDefault="00FF7FE9" w:rsidP="00CB5E68">
      <w:pPr>
        <w:pStyle w:val="a3"/>
        <w:spacing w:before="0" w:beforeAutospacing="0" w:after="0" w:afterAutospacing="0"/>
        <w:jc w:val="center"/>
        <w:rPr>
          <w:b/>
        </w:rPr>
      </w:pPr>
    </w:p>
    <w:p w:rsidR="00FF7FE9" w:rsidRDefault="00FF7FE9" w:rsidP="00CB5E68">
      <w:pPr>
        <w:pStyle w:val="a3"/>
        <w:spacing w:before="0" w:beforeAutospacing="0" w:after="0" w:afterAutospacing="0"/>
        <w:jc w:val="center"/>
        <w:rPr>
          <w:b/>
        </w:rPr>
      </w:pPr>
    </w:p>
    <w:p w:rsidR="00FF7FE9" w:rsidRDefault="00FF7FE9" w:rsidP="00CB5E68">
      <w:pPr>
        <w:pStyle w:val="a3"/>
        <w:spacing w:before="0" w:beforeAutospacing="0" w:after="0" w:afterAutospacing="0"/>
        <w:jc w:val="center"/>
        <w:rPr>
          <w:b/>
        </w:rPr>
      </w:pPr>
    </w:p>
    <w:p w:rsidR="00CB5E68" w:rsidRDefault="00CB5E68" w:rsidP="00CB5E68">
      <w:pPr>
        <w:pStyle w:val="a3"/>
        <w:spacing w:before="0" w:beforeAutospacing="0" w:after="0" w:afterAutospacing="0"/>
        <w:jc w:val="center"/>
        <w:rPr>
          <w:rStyle w:val="a4"/>
        </w:rPr>
      </w:pPr>
      <w:bookmarkStart w:id="0" w:name="_GoBack"/>
      <w:bookmarkEnd w:id="0"/>
      <w:r>
        <w:rPr>
          <w:b/>
        </w:rPr>
        <w:lastRenderedPageBreak/>
        <w:t xml:space="preserve">Аннотация к рабочей программе </w:t>
      </w:r>
      <w:r>
        <w:rPr>
          <w:rStyle w:val="a4"/>
        </w:rPr>
        <w:t>педагога ДОУ с учётом ФГОС ДО</w:t>
      </w:r>
    </w:p>
    <w:p w:rsidR="00CB5E68" w:rsidRPr="0047427D" w:rsidRDefault="00CB5E68" w:rsidP="00CB5E68">
      <w:pPr>
        <w:pStyle w:val="a3"/>
        <w:spacing w:before="0" w:beforeAutospacing="0" w:after="0" w:afterAutospacing="0"/>
        <w:jc w:val="center"/>
        <w:rPr>
          <w:rStyle w:val="a4"/>
        </w:rPr>
      </w:pPr>
      <w:r w:rsidRPr="0047427D">
        <w:rPr>
          <w:rStyle w:val="a4"/>
        </w:rPr>
        <w:t>(</w:t>
      </w:r>
      <w:r>
        <w:rPr>
          <w:rStyle w:val="a4"/>
        </w:rPr>
        <w:t>средняя</w:t>
      </w:r>
      <w:r w:rsidRPr="0047427D">
        <w:rPr>
          <w:rStyle w:val="a4"/>
        </w:rPr>
        <w:t xml:space="preserve"> группа, </w:t>
      </w:r>
      <w:r>
        <w:rPr>
          <w:rStyle w:val="a4"/>
        </w:rPr>
        <w:t>4-5 лет</w:t>
      </w:r>
      <w:r w:rsidRPr="0047427D">
        <w:rPr>
          <w:rStyle w:val="a4"/>
        </w:rPr>
        <w:t>).</w:t>
      </w:r>
    </w:p>
    <w:p w:rsidR="00CB5E68" w:rsidRDefault="00CB5E68" w:rsidP="00CB5E68">
      <w:pPr>
        <w:pStyle w:val="a3"/>
        <w:spacing w:before="0" w:beforeAutospacing="0" w:after="0" w:afterAutospacing="0"/>
        <w:jc w:val="both"/>
        <w:rPr>
          <w:b/>
        </w:rPr>
      </w:pPr>
      <w:r>
        <w:rPr>
          <w:rStyle w:val="a4"/>
          <w:b w:val="0"/>
        </w:rPr>
        <w:tab/>
        <w:t xml:space="preserve">Рабочая программа составлена на основе примерной основной общеобразовательной программы дошкольного образования «От рождения до школы» под ред. Н.Е. </w:t>
      </w:r>
      <w:proofErr w:type="spellStart"/>
      <w:r>
        <w:rPr>
          <w:rStyle w:val="a4"/>
          <w:b w:val="0"/>
        </w:rPr>
        <w:t>Вераксы</w:t>
      </w:r>
      <w:proofErr w:type="spellEnd"/>
      <w:r>
        <w:rPr>
          <w:rStyle w:val="a4"/>
          <w:b w:val="0"/>
        </w:rPr>
        <w:t>, Т.С. Комаровой, М.А. Васильевой</w:t>
      </w:r>
    </w:p>
    <w:p w:rsidR="00CB5E68" w:rsidRPr="0047427D" w:rsidRDefault="00CB5E68" w:rsidP="00CB5E68">
      <w:pPr>
        <w:pStyle w:val="a3"/>
        <w:spacing w:before="0" w:beforeAutospacing="0" w:after="0" w:afterAutospacing="0"/>
        <w:jc w:val="both"/>
      </w:pPr>
      <w:r>
        <w:tab/>
      </w:r>
      <w:r w:rsidRPr="0047427D">
        <w:t>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w:t>
      </w:r>
      <w:r>
        <w:t>, всестороннее развитие психиче</w:t>
      </w:r>
      <w:r w:rsidRPr="0047427D">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B5E68" w:rsidRPr="0047427D" w:rsidRDefault="00CB5E68" w:rsidP="00CB5E68">
      <w:pPr>
        <w:pStyle w:val="a3"/>
        <w:spacing w:before="0" w:beforeAutospacing="0" w:after="0" w:afterAutospacing="0"/>
        <w:jc w:val="both"/>
      </w:pPr>
      <w:r>
        <w:tab/>
      </w:r>
      <w:r w:rsidRPr="0047427D">
        <w:t>Для достижения целей программы первостепенное значение имеют:</w:t>
      </w:r>
    </w:p>
    <w:p w:rsidR="00CB5E68" w:rsidRPr="0047427D" w:rsidRDefault="00CB5E68" w:rsidP="00CB5E68">
      <w:pPr>
        <w:pStyle w:val="a3"/>
        <w:spacing w:before="0" w:beforeAutospacing="0" w:after="0" w:afterAutospacing="0"/>
        <w:jc w:val="both"/>
      </w:pPr>
      <w:r w:rsidRPr="0047427D">
        <w:t>• забота о здоровье, эмоциональном благополучии и своевременном всестороннем развитии каждого ребенка;</w:t>
      </w:r>
    </w:p>
    <w:p w:rsidR="00CB5E68" w:rsidRPr="0047427D" w:rsidRDefault="00CB5E68" w:rsidP="00CB5E68">
      <w:pPr>
        <w:pStyle w:val="a3"/>
        <w:spacing w:before="0" w:beforeAutospacing="0" w:after="0" w:afterAutospacing="0"/>
        <w:jc w:val="both"/>
      </w:pPr>
      <w:r w:rsidRPr="0047427D">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CB5E68" w:rsidRPr="0047427D" w:rsidRDefault="00CB5E68" w:rsidP="00CB5E68">
      <w:pPr>
        <w:pStyle w:val="a3"/>
        <w:spacing w:before="0" w:beforeAutospacing="0" w:after="0" w:afterAutospacing="0"/>
        <w:jc w:val="both"/>
      </w:pPr>
      <w:r w:rsidRPr="0047427D">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B5E68" w:rsidRPr="0047427D" w:rsidRDefault="00CB5E68" w:rsidP="00CB5E68">
      <w:pPr>
        <w:pStyle w:val="a3"/>
        <w:spacing w:before="0" w:beforeAutospacing="0" w:after="0" w:afterAutospacing="0"/>
        <w:jc w:val="both"/>
      </w:pPr>
      <w:r w:rsidRPr="0047427D">
        <w:t>•творческая организация (креативность) воспитательно-образовательного процесса;</w:t>
      </w:r>
    </w:p>
    <w:p w:rsidR="00CB5E68" w:rsidRPr="0047427D" w:rsidRDefault="00CB5E68" w:rsidP="00CB5E68">
      <w:pPr>
        <w:pStyle w:val="a3"/>
        <w:spacing w:before="0" w:beforeAutospacing="0" w:after="0" w:afterAutospacing="0"/>
        <w:jc w:val="both"/>
      </w:pPr>
      <w:r w:rsidRPr="0047427D">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B5E68" w:rsidRPr="0047427D" w:rsidRDefault="00CB5E68" w:rsidP="00CB5E68">
      <w:pPr>
        <w:pStyle w:val="a3"/>
        <w:spacing w:before="0" w:beforeAutospacing="0" w:after="0" w:afterAutospacing="0"/>
        <w:jc w:val="both"/>
      </w:pPr>
      <w:r w:rsidRPr="0047427D">
        <w:t>•уважительное отношение к результатам детского творчества;</w:t>
      </w:r>
    </w:p>
    <w:p w:rsidR="00CB5E68" w:rsidRPr="0047427D" w:rsidRDefault="00CB5E68" w:rsidP="00CB5E68">
      <w:pPr>
        <w:pStyle w:val="a3"/>
        <w:spacing w:before="0" w:beforeAutospacing="0" w:after="0" w:afterAutospacing="0"/>
        <w:jc w:val="both"/>
      </w:pPr>
      <w:r w:rsidRPr="0047427D">
        <w:t>•единство подходов к воспитанию детей в условиях ДОУ и семьи;</w:t>
      </w:r>
    </w:p>
    <w:p w:rsidR="00CB5E68" w:rsidRPr="0047427D" w:rsidRDefault="00CB5E68" w:rsidP="00CB5E68">
      <w:pPr>
        <w:pStyle w:val="a3"/>
        <w:spacing w:before="0" w:beforeAutospacing="0" w:after="0" w:afterAutospacing="0"/>
        <w:jc w:val="both"/>
      </w:pPr>
      <w:r w:rsidRPr="0047427D">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CB5E68" w:rsidRPr="0047427D" w:rsidRDefault="00CB5E68" w:rsidP="00CB5E68">
      <w:pPr>
        <w:pStyle w:val="a3"/>
        <w:spacing w:before="0" w:beforeAutospacing="0" w:after="0" w:afterAutospacing="0"/>
        <w:jc w:val="both"/>
      </w:pPr>
      <w:r>
        <w:tab/>
      </w:r>
      <w:r w:rsidRPr="0047427D">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CB5E68" w:rsidRPr="0047427D" w:rsidRDefault="00CB5E68" w:rsidP="00CB5E68">
      <w:pPr>
        <w:pStyle w:val="a3"/>
        <w:spacing w:before="0" w:beforeAutospacing="0" w:after="0" w:afterAutospacing="0"/>
        <w:jc w:val="both"/>
      </w:pPr>
      <w:r>
        <w:tab/>
      </w:r>
      <w:r w:rsidRPr="0047427D">
        <w:t xml:space="preserve">Рабочая программа представлена в виде комплексно-тематического планирования с использованием следующих областей развития: </w:t>
      </w:r>
    </w:p>
    <w:p w:rsidR="00CB5E68" w:rsidRPr="0047427D" w:rsidRDefault="00CB5E68" w:rsidP="00CB5E68">
      <w:pPr>
        <w:pStyle w:val="a3"/>
        <w:spacing w:before="0" w:beforeAutospacing="0" w:after="0" w:afterAutospacing="0"/>
        <w:jc w:val="both"/>
      </w:pPr>
      <w:r w:rsidRPr="0047427D">
        <w:t>• физическое развитие;</w:t>
      </w:r>
    </w:p>
    <w:p w:rsidR="00CB5E68" w:rsidRPr="0047427D" w:rsidRDefault="00CB5E68" w:rsidP="00CB5E68">
      <w:pPr>
        <w:pStyle w:val="a3"/>
        <w:spacing w:before="0" w:beforeAutospacing="0" w:after="0" w:afterAutospacing="0"/>
        <w:jc w:val="both"/>
      </w:pPr>
      <w:r w:rsidRPr="0047427D">
        <w:t>• социально - коммуникативное развитие;</w:t>
      </w:r>
    </w:p>
    <w:p w:rsidR="00CB5E68" w:rsidRPr="0047427D" w:rsidRDefault="00CB5E68" w:rsidP="00CB5E68">
      <w:pPr>
        <w:pStyle w:val="a3"/>
        <w:spacing w:before="0" w:beforeAutospacing="0" w:after="0" w:afterAutospacing="0"/>
        <w:jc w:val="both"/>
      </w:pPr>
      <w:r w:rsidRPr="0047427D">
        <w:t xml:space="preserve">• познавательное развитие; </w:t>
      </w:r>
    </w:p>
    <w:p w:rsidR="00CB5E68" w:rsidRPr="0047427D" w:rsidRDefault="00CB5E68" w:rsidP="00CB5E68">
      <w:pPr>
        <w:pStyle w:val="a3"/>
        <w:spacing w:before="0" w:beforeAutospacing="0" w:after="0" w:afterAutospacing="0"/>
        <w:jc w:val="both"/>
      </w:pPr>
      <w:r w:rsidRPr="0047427D">
        <w:t>• речевое развитие;</w:t>
      </w:r>
    </w:p>
    <w:p w:rsidR="00CB5E68" w:rsidRDefault="00CB5E68" w:rsidP="00CB5E68">
      <w:pPr>
        <w:pStyle w:val="a3"/>
        <w:spacing w:before="0" w:beforeAutospacing="0" w:after="0" w:afterAutospacing="0"/>
        <w:jc w:val="both"/>
      </w:pPr>
      <w:r w:rsidRPr="0047427D">
        <w:t>• художественно-эстетическое развитие.</w:t>
      </w:r>
    </w:p>
    <w:p w:rsidR="00CB5E68" w:rsidRPr="0047427D" w:rsidRDefault="00CB5E68" w:rsidP="00CB5E68">
      <w:pPr>
        <w:pStyle w:val="a3"/>
        <w:spacing w:before="0" w:beforeAutospacing="0" w:after="0" w:afterAutospacing="0"/>
        <w:jc w:val="both"/>
      </w:pPr>
    </w:p>
    <w:p w:rsidR="00CB5E68" w:rsidRDefault="00CB5E68" w:rsidP="00CB5E68">
      <w:pPr>
        <w:pStyle w:val="a3"/>
        <w:spacing w:before="0" w:beforeAutospacing="0" w:after="0" w:afterAutospacing="0"/>
        <w:jc w:val="center"/>
        <w:rPr>
          <w:rStyle w:val="a4"/>
        </w:rPr>
      </w:pPr>
      <w:r>
        <w:rPr>
          <w:b/>
        </w:rPr>
        <w:t xml:space="preserve">Аннотация к рабочей программе </w:t>
      </w:r>
      <w:r>
        <w:rPr>
          <w:rStyle w:val="a4"/>
        </w:rPr>
        <w:t>педагога ДОУ с учётом ФГОС ДО</w:t>
      </w:r>
    </w:p>
    <w:p w:rsidR="00CB5E68" w:rsidRPr="0047427D" w:rsidRDefault="00CB5E68" w:rsidP="00CB5E68">
      <w:pPr>
        <w:pStyle w:val="a3"/>
        <w:spacing w:before="0" w:beforeAutospacing="0" w:after="0" w:afterAutospacing="0"/>
        <w:jc w:val="center"/>
        <w:rPr>
          <w:rStyle w:val="a4"/>
        </w:rPr>
      </w:pPr>
      <w:r w:rsidRPr="0047427D">
        <w:rPr>
          <w:rStyle w:val="a4"/>
        </w:rPr>
        <w:t>(</w:t>
      </w:r>
      <w:r>
        <w:rPr>
          <w:rStyle w:val="a4"/>
        </w:rPr>
        <w:t>старшая</w:t>
      </w:r>
      <w:r w:rsidRPr="0047427D">
        <w:rPr>
          <w:rStyle w:val="a4"/>
        </w:rPr>
        <w:t xml:space="preserve"> группа, </w:t>
      </w:r>
      <w:r>
        <w:rPr>
          <w:rStyle w:val="a4"/>
        </w:rPr>
        <w:t>5-6 лет</w:t>
      </w:r>
      <w:r w:rsidRPr="0047427D">
        <w:rPr>
          <w:rStyle w:val="a4"/>
        </w:rPr>
        <w:t>).</w:t>
      </w:r>
    </w:p>
    <w:p w:rsidR="00CB5E68" w:rsidRDefault="00CB5E68" w:rsidP="00CB5E68">
      <w:pPr>
        <w:pStyle w:val="a3"/>
        <w:spacing w:before="0" w:beforeAutospacing="0" w:after="0" w:afterAutospacing="0"/>
        <w:jc w:val="both"/>
        <w:rPr>
          <w:b/>
        </w:rPr>
      </w:pPr>
      <w:r>
        <w:rPr>
          <w:rStyle w:val="a4"/>
          <w:b w:val="0"/>
        </w:rPr>
        <w:tab/>
        <w:t xml:space="preserve">Рабочая программа составлена на основе примерной основной общеобразовательной программы дошкольного образования «От рождения до школы» под ред. Н.Е. </w:t>
      </w:r>
      <w:proofErr w:type="spellStart"/>
      <w:r>
        <w:rPr>
          <w:rStyle w:val="a4"/>
          <w:b w:val="0"/>
        </w:rPr>
        <w:t>Вераксы</w:t>
      </w:r>
      <w:proofErr w:type="spellEnd"/>
      <w:r>
        <w:rPr>
          <w:rStyle w:val="a4"/>
          <w:b w:val="0"/>
        </w:rPr>
        <w:t>, Т.С. Комаровой, М.А. Васильевой</w:t>
      </w:r>
    </w:p>
    <w:p w:rsidR="00CB5E68" w:rsidRDefault="00CB5E68" w:rsidP="00CB5E68">
      <w:pPr>
        <w:pStyle w:val="a3"/>
        <w:spacing w:before="0" w:beforeAutospacing="0" w:after="0" w:afterAutospacing="0"/>
        <w:jc w:val="both"/>
        <w:rPr>
          <w:rStyle w:val="a4"/>
          <w:b w:val="0"/>
        </w:rPr>
      </w:pPr>
      <w:r>
        <w:rPr>
          <w:rStyle w:val="a4"/>
          <w:b w:val="0"/>
        </w:rPr>
        <w:tab/>
        <w:t>Ц</w:t>
      </w:r>
      <w:r w:rsidRPr="00CC158A">
        <w:rPr>
          <w:rStyle w:val="a4"/>
          <w:b w:val="0"/>
        </w:rPr>
        <w:t xml:space="preserve">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w:t>
      </w:r>
      <w:r w:rsidRPr="00CC158A">
        <w:rPr>
          <w:rStyle w:val="a4"/>
          <w:b w:val="0"/>
        </w:rPr>
        <w:lastRenderedPageBreak/>
        <w:t>деятельности: игровой, коммуникативной, трудовой, познавательно-исследовательской, продуктивной, музыкально-художественной, чтения.</w:t>
      </w:r>
    </w:p>
    <w:p w:rsidR="00CB5E68" w:rsidRDefault="00CB5E68" w:rsidP="00CB5E68">
      <w:pPr>
        <w:pStyle w:val="a3"/>
        <w:spacing w:before="0" w:beforeAutospacing="0" w:after="0" w:afterAutospacing="0"/>
        <w:jc w:val="both"/>
        <w:rPr>
          <w:rStyle w:val="a4"/>
          <w:b w:val="0"/>
        </w:rPr>
      </w:pPr>
      <w:r>
        <w:rPr>
          <w:rStyle w:val="a4"/>
          <w:b w:val="0"/>
        </w:rPr>
        <w:tab/>
      </w:r>
      <w:r w:rsidRPr="00CC158A">
        <w:rPr>
          <w:rStyle w:val="a4"/>
          <w:b w:val="0"/>
        </w:rPr>
        <w:t>Задачи:</w:t>
      </w:r>
    </w:p>
    <w:p w:rsidR="00CB5E68" w:rsidRPr="00CC158A" w:rsidRDefault="00CB5E68" w:rsidP="00CB5E68">
      <w:pPr>
        <w:pStyle w:val="a3"/>
        <w:spacing w:before="0" w:beforeAutospacing="0" w:after="0" w:afterAutospacing="0"/>
        <w:jc w:val="both"/>
        <w:rPr>
          <w:rStyle w:val="a4"/>
          <w:b w:val="0"/>
        </w:rPr>
      </w:pPr>
      <w:r w:rsidRPr="00CC158A">
        <w:rPr>
          <w:rStyle w:val="a4"/>
          <w:b w:val="0"/>
        </w:rPr>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CB5E68" w:rsidRPr="00CC158A" w:rsidRDefault="00CB5E68" w:rsidP="00CB5E68">
      <w:pPr>
        <w:pStyle w:val="a3"/>
        <w:spacing w:before="0" w:beforeAutospacing="0" w:after="0" w:afterAutospacing="0"/>
        <w:jc w:val="both"/>
        <w:rPr>
          <w:rStyle w:val="a4"/>
          <w:b w:val="0"/>
        </w:rPr>
      </w:pPr>
      <w:r w:rsidRPr="00CC158A">
        <w:rPr>
          <w:rStyle w:val="a4"/>
          <w:b w:val="0"/>
        </w:rPr>
        <w:t>2. обеспечить психолого-педагогическое сопровождение работы по освоению образовательных областей;</w:t>
      </w:r>
    </w:p>
    <w:p w:rsidR="00CB5E68" w:rsidRPr="00CC158A" w:rsidRDefault="00CB5E68" w:rsidP="00CB5E68">
      <w:pPr>
        <w:pStyle w:val="a3"/>
        <w:spacing w:before="0" w:beforeAutospacing="0" w:after="0" w:afterAutospacing="0"/>
        <w:jc w:val="both"/>
        <w:rPr>
          <w:rStyle w:val="a4"/>
          <w:b w:val="0"/>
        </w:rPr>
      </w:pPr>
      <w:r w:rsidRPr="00CC158A">
        <w:rPr>
          <w:rStyle w:val="a4"/>
          <w:b w:val="0"/>
        </w:rPr>
        <w:t xml:space="preserve">3.реализовать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CB5E68" w:rsidRDefault="00CB5E68" w:rsidP="00CB5E68">
      <w:pPr>
        <w:pStyle w:val="a3"/>
        <w:spacing w:before="0" w:beforeAutospacing="0" w:after="0" w:afterAutospacing="0"/>
        <w:jc w:val="both"/>
        <w:rPr>
          <w:rStyle w:val="a4"/>
        </w:rPr>
      </w:pPr>
      <w:r>
        <w:rPr>
          <w:rStyle w:val="a4"/>
          <w:b w:val="0"/>
        </w:rPr>
        <w:tab/>
      </w:r>
    </w:p>
    <w:p w:rsidR="00CB5E68" w:rsidRDefault="00CB5E68" w:rsidP="00CB5E68">
      <w:pPr>
        <w:pStyle w:val="a3"/>
        <w:spacing w:before="0" w:beforeAutospacing="0" w:after="0" w:afterAutospacing="0"/>
        <w:jc w:val="center"/>
        <w:rPr>
          <w:rStyle w:val="a4"/>
        </w:rPr>
      </w:pPr>
      <w:r>
        <w:rPr>
          <w:b/>
        </w:rPr>
        <w:t xml:space="preserve">Аннотация к рабочей программе </w:t>
      </w:r>
      <w:r>
        <w:rPr>
          <w:rStyle w:val="a4"/>
        </w:rPr>
        <w:t>педагога ДОУ с учётом ФГОС ДО</w:t>
      </w:r>
    </w:p>
    <w:p w:rsidR="00CB5E68" w:rsidRPr="0047427D" w:rsidRDefault="00CB5E68" w:rsidP="00CB5E68">
      <w:pPr>
        <w:pStyle w:val="a3"/>
        <w:spacing w:before="0" w:beforeAutospacing="0" w:after="0" w:afterAutospacing="0"/>
        <w:jc w:val="center"/>
        <w:rPr>
          <w:rStyle w:val="a4"/>
        </w:rPr>
      </w:pPr>
      <w:r w:rsidRPr="0047427D">
        <w:rPr>
          <w:rStyle w:val="a4"/>
        </w:rPr>
        <w:t>(</w:t>
      </w:r>
      <w:r>
        <w:rPr>
          <w:rStyle w:val="a4"/>
        </w:rPr>
        <w:t>подготовительная группа</w:t>
      </w:r>
      <w:r w:rsidRPr="0047427D">
        <w:rPr>
          <w:rStyle w:val="a4"/>
        </w:rPr>
        <w:t xml:space="preserve">, </w:t>
      </w:r>
      <w:r>
        <w:rPr>
          <w:rStyle w:val="a4"/>
        </w:rPr>
        <w:t>6-7лет</w:t>
      </w:r>
      <w:r w:rsidRPr="0047427D">
        <w:rPr>
          <w:rStyle w:val="a4"/>
        </w:rPr>
        <w:t>).</w:t>
      </w:r>
    </w:p>
    <w:p w:rsidR="00CB5E68" w:rsidRDefault="00CB5E68" w:rsidP="00CB5E68">
      <w:pPr>
        <w:pStyle w:val="a3"/>
        <w:spacing w:before="0" w:beforeAutospacing="0" w:after="0" w:afterAutospacing="0"/>
        <w:jc w:val="both"/>
        <w:rPr>
          <w:b/>
        </w:rPr>
      </w:pPr>
      <w:r>
        <w:rPr>
          <w:rStyle w:val="a4"/>
          <w:b w:val="0"/>
        </w:rPr>
        <w:tab/>
        <w:t xml:space="preserve">Рабочая программа составлена на основе примерной основной общеобразовательной программы дошкольного образования «От рождения до школы» под ред. Н.Е. </w:t>
      </w:r>
      <w:proofErr w:type="spellStart"/>
      <w:r>
        <w:rPr>
          <w:rStyle w:val="a4"/>
          <w:b w:val="0"/>
        </w:rPr>
        <w:t>Вераксы</w:t>
      </w:r>
      <w:proofErr w:type="spellEnd"/>
      <w:r>
        <w:rPr>
          <w:rStyle w:val="a4"/>
          <w:b w:val="0"/>
        </w:rPr>
        <w:t>, Т.С. Комаровой, М.А. Васильевой.</w:t>
      </w:r>
    </w:p>
    <w:p w:rsidR="00CB5E68" w:rsidRPr="00CC158A" w:rsidRDefault="00CB5E68" w:rsidP="00CB5E68">
      <w:pPr>
        <w:pStyle w:val="a3"/>
        <w:spacing w:before="0" w:beforeAutospacing="0" w:after="0" w:afterAutospacing="0"/>
        <w:jc w:val="both"/>
      </w:pPr>
      <w:r>
        <w:tab/>
      </w:r>
      <w:r>
        <w:rPr>
          <w:rStyle w:val="a4"/>
          <w:b w:val="0"/>
        </w:rPr>
        <w:t>Ц</w:t>
      </w:r>
      <w:r w:rsidRPr="00CC158A">
        <w:rPr>
          <w:rStyle w:val="a4"/>
          <w:b w:val="0"/>
        </w:rPr>
        <w:t>елью программы является</w:t>
      </w:r>
      <w:r>
        <w:rPr>
          <w:rStyle w:val="a4"/>
          <w:b w:val="0"/>
        </w:rPr>
        <w:t xml:space="preserve"> </w:t>
      </w:r>
      <w:r w:rsidRPr="00CC158A">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B5E68" w:rsidRPr="00CC158A" w:rsidRDefault="00CB5E68" w:rsidP="00CB5E68">
      <w:pPr>
        <w:pStyle w:val="a3"/>
        <w:spacing w:before="0" w:beforeAutospacing="0" w:after="0" w:afterAutospacing="0"/>
        <w:jc w:val="both"/>
      </w:pPr>
      <w:r>
        <w:tab/>
      </w:r>
      <w:r w:rsidRPr="00CC158A">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B5E68" w:rsidRPr="00CC158A" w:rsidRDefault="00CB5E68" w:rsidP="00CB5E68">
      <w:pPr>
        <w:pStyle w:val="a3"/>
        <w:spacing w:before="0" w:beforeAutospacing="0" w:after="0" w:afterAutospacing="0"/>
        <w:jc w:val="both"/>
      </w:pPr>
      <w:r>
        <w:tab/>
      </w:r>
      <w:r w:rsidRPr="00CC158A">
        <w:t>Для достижения целей программы первостепенное значение имеют:</w:t>
      </w:r>
    </w:p>
    <w:p w:rsidR="00CB5E68" w:rsidRPr="00CC158A" w:rsidRDefault="00CB5E68" w:rsidP="00CB5E68">
      <w:pPr>
        <w:pStyle w:val="a3"/>
        <w:spacing w:before="0" w:beforeAutospacing="0" w:after="0" w:afterAutospacing="0"/>
        <w:jc w:val="both"/>
      </w:pPr>
      <w:r w:rsidRPr="00CC158A">
        <w:t>• забота о здоровье, эмоциональном благополучии и своевременном всестороннем развитии каждого ребенка;</w:t>
      </w:r>
    </w:p>
    <w:p w:rsidR="00CB5E68" w:rsidRPr="00CC158A" w:rsidRDefault="00CB5E68" w:rsidP="00CB5E68">
      <w:pPr>
        <w:pStyle w:val="a3"/>
        <w:spacing w:before="0" w:beforeAutospacing="0" w:after="0" w:afterAutospacing="0"/>
        <w:jc w:val="both"/>
      </w:pPr>
      <w:r w:rsidRPr="00CC158A">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B5E68" w:rsidRPr="00CC158A" w:rsidRDefault="00CB5E68" w:rsidP="00CB5E68">
      <w:pPr>
        <w:pStyle w:val="a3"/>
        <w:spacing w:before="0" w:beforeAutospacing="0" w:after="0" w:afterAutospacing="0"/>
        <w:jc w:val="both"/>
      </w:pPr>
      <w:r w:rsidRPr="00CC158A">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B5E68" w:rsidRPr="00CC158A" w:rsidRDefault="00CB5E68" w:rsidP="00CB5E68">
      <w:pPr>
        <w:pStyle w:val="a3"/>
        <w:spacing w:before="0" w:beforeAutospacing="0" w:after="0" w:afterAutospacing="0"/>
        <w:jc w:val="both"/>
      </w:pPr>
      <w:r w:rsidRPr="00CC158A">
        <w:t>• творческая организация (креативность) воспитательно-образовательного процесса;</w:t>
      </w:r>
    </w:p>
    <w:p w:rsidR="00CB5E68" w:rsidRPr="00CC158A" w:rsidRDefault="00CB5E68" w:rsidP="00CB5E68">
      <w:pPr>
        <w:pStyle w:val="a3"/>
        <w:spacing w:before="0" w:beforeAutospacing="0" w:after="0" w:afterAutospacing="0"/>
        <w:jc w:val="both"/>
      </w:pPr>
      <w:r w:rsidRPr="00CC158A">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B5E68" w:rsidRPr="00CC158A" w:rsidRDefault="00CB5E68" w:rsidP="00CB5E68">
      <w:pPr>
        <w:pStyle w:val="a3"/>
        <w:spacing w:before="0" w:beforeAutospacing="0" w:after="0" w:afterAutospacing="0"/>
        <w:jc w:val="both"/>
      </w:pPr>
      <w:r w:rsidRPr="00CC158A">
        <w:t>• уважительное отношение к результатам детского творчества;</w:t>
      </w:r>
    </w:p>
    <w:p w:rsidR="00CB5E68" w:rsidRPr="00CC158A" w:rsidRDefault="00CB5E68" w:rsidP="00CB5E68">
      <w:pPr>
        <w:pStyle w:val="a3"/>
        <w:spacing w:before="0" w:beforeAutospacing="0" w:after="0" w:afterAutospacing="0"/>
        <w:jc w:val="both"/>
      </w:pPr>
      <w:r w:rsidRPr="00CC158A">
        <w:t>• единство подходов к воспитанию детей в условиях ДОУ и семьи;</w:t>
      </w:r>
    </w:p>
    <w:p w:rsidR="00CB5E68" w:rsidRPr="00CC158A" w:rsidRDefault="00CB5E68" w:rsidP="00CB5E68">
      <w:pPr>
        <w:pStyle w:val="a3"/>
        <w:spacing w:before="0" w:beforeAutospacing="0" w:after="0" w:afterAutospacing="0"/>
        <w:jc w:val="both"/>
      </w:pPr>
      <w:r w:rsidRPr="00CC158A">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B5E68" w:rsidRDefault="00CB5E68" w:rsidP="00CB5E68">
      <w:pPr>
        <w:pStyle w:val="a3"/>
        <w:spacing w:before="0" w:beforeAutospacing="0" w:after="0" w:afterAutospacing="0"/>
        <w:jc w:val="center"/>
        <w:rPr>
          <w:b/>
        </w:rPr>
      </w:pPr>
    </w:p>
    <w:p w:rsidR="00CB5E68" w:rsidRDefault="00CB5E68" w:rsidP="00CB5E68">
      <w:pPr>
        <w:pStyle w:val="a3"/>
        <w:spacing w:before="0" w:beforeAutospacing="0" w:after="0" w:afterAutospacing="0"/>
        <w:jc w:val="center"/>
      </w:pPr>
      <w:r>
        <w:rPr>
          <w:b/>
        </w:rPr>
        <w:t xml:space="preserve">Аннотация к рабочей программе </w:t>
      </w:r>
      <w:r>
        <w:rPr>
          <w:rStyle w:val="a4"/>
        </w:rPr>
        <w:t>педагога-психолога.</w:t>
      </w:r>
    </w:p>
    <w:p w:rsidR="00CB5E68" w:rsidRDefault="00CB5E68" w:rsidP="00CB5E68">
      <w:pPr>
        <w:pStyle w:val="a3"/>
        <w:spacing w:before="0" w:beforeAutospacing="0" w:after="0" w:afterAutospacing="0"/>
        <w:jc w:val="both"/>
      </w:pPr>
      <w:r>
        <w:t> </w:t>
      </w:r>
      <w:r>
        <w:tab/>
        <w:t xml:space="preserve">Рабочая программа определяет содержание и структуру деятельности педагога-психолога по направлениям: </w:t>
      </w:r>
      <w:proofErr w:type="spellStart"/>
      <w:r>
        <w:t>психопрофилактика</w:t>
      </w:r>
      <w:proofErr w:type="spellEnd"/>
      <w:r>
        <w:t xml:space="preserve">, психодиагностика, </w:t>
      </w:r>
      <w:proofErr w:type="spellStart"/>
      <w:r>
        <w:t>психокоррекция</w:t>
      </w:r>
      <w:proofErr w:type="spellEnd"/>
      <w:r>
        <w:t>, психологическое консультирование и поддержка деятельности ДОУ в работе с детьми от 2 до 7 лет, родителями воспитанников и педагогами ДОУ. Она включает в себя организацию психологического сопровождения деятельности ДОУ по основным направлениям развития детей и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w:t>
      </w:r>
    </w:p>
    <w:p w:rsidR="00CB5E68" w:rsidRDefault="00CB5E68" w:rsidP="00CB5E68">
      <w:pPr>
        <w:pStyle w:val="a3"/>
        <w:spacing w:before="0" w:beforeAutospacing="0" w:after="0" w:afterAutospacing="0"/>
        <w:jc w:val="both"/>
      </w:pPr>
      <w:r>
        <w:lastRenderedPageBreak/>
        <w:t>Содержание рабочей программы реализуется с учетом возрастных особенностей дошкольников и спецификой ДОУ.</w:t>
      </w:r>
    </w:p>
    <w:p w:rsidR="00CB5E68" w:rsidRDefault="00CB5E68" w:rsidP="00CB5E68">
      <w:pPr>
        <w:pStyle w:val="a3"/>
        <w:spacing w:before="0" w:beforeAutospacing="0" w:after="0" w:afterAutospacing="0"/>
        <w:jc w:val="both"/>
      </w:pPr>
      <w:r>
        <w:tab/>
        <w:t>Цель программы: создание условий для естественного психологического развития ребенка.</w:t>
      </w:r>
    </w:p>
    <w:p w:rsidR="00CB5E68" w:rsidRDefault="00CB5E68" w:rsidP="00CB5E68">
      <w:pPr>
        <w:pStyle w:val="a3"/>
        <w:spacing w:before="0" w:beforeAutospacing="0" w:after="0" w:afterAutospacing="0"/>
        <w:jc w:val="both"/>
      </w:pPr>
      <w:r>
        <w:t>Данная цель конкретизируется в следующих задачах:</w:t>
      </w:r>
    </w:p>
    <w:p w:rsidR="00CB5E68" w:rsidRDefault="00CB5E68" w:rsidP="00CB5E68">
      <w:pPr>
        <w:pStyle w:val="a3"/>
        <w:spacing w:before="0" w:beforeAutospacing="0" w:after="0" w:afterAutospacing="0"/>
        <w:jc w:val="both"/>
      </w:pPr>
      <w:r>
        <w:t>1. Развитие эмоциональной сферы. Введение ребенка в мир человеческих эмоций.</w:t>
      </w:r>
    </w:p>
    <w:p w:rsidR="00CB5E68" w:rsidRDefault="00CB5E68" w:rsidP="00CB5E68">
      <w:pPr>
        <w:pStyle w:val="a3"/>
        <w:spacing w:before="0" w:beforeAutospacing="0" w:after="0" w:afterAutospacing="0"/>
        <w:jc w:val="both"/>
      </w:pPr>
      <w:r>
        <w:t>2. Развитие коммуникативных умений, необходимых для успешного развития процесса общения.</w:t>
      </w:r>
    </w:p>
    <w:p w:rsidR="00CB5E68" w:rsidRDefault="00CB5E68" w:rsidP="00CB5E68">
      <w:pPr>
        <w:pStyle w:val="a3"/>
        <w:spacing w:before="0" w:beforeAutospacing="0" w:after="0" w:afterAutospacing="0"/>
        <w:jc w:val="both"/>
      </w:pPr>
      <w:r>
        <w:t xml:space="preserve">3. Развитие волевой сферы – произвольности и психических процессов, </w:t>
      </w:r>
      <w:proofErr w:type="spellStart"/>
      <w:r>
        <w:t>саморегуляции</w:t>
      </w:r>
      <w:proofErr w:type="spellEnd"/>
      <w:r>
        <w:t>, необходимых для успешного обучения в школе.</w:t>
      </w:r>
    </w:p>
    <w:p w:rsidR="00CB5E68" w:rsidRDefault="00CB5E68" w:rsidP="00CB5E68">
      <w:pPr>
        <w:pStyle w:val="a3"/>
        <w:spacing w:before="0" w:beforeAutospacing="0" w:after="0" w:afterAutospacing="0"/>
        <w:jc w:val="both"/>
      </w:pPr>
      <w:r>
        <w:t>4.Развитие личностной сферы – формирование адекватной самооценки, повышение уверенности в себе.</w:t>
      </w:r>
    </w:p>
    <w:p w:rsidR="00CB5E68" w:rsidRDefault="00CB5E68" w:rsidP="00CB5E68">
      <w:pPr>
        <w:pStyle w:val="a3"/>
        <w:spacing w:before="0" w:beforeAutospacing="0" w:after="0" w:afterAutospacing="0"/>
        <w:jc w:val="both"/>
      </w:pPr>
      <w:r>
        <w:t>5. Формирование позитивной мотивации к обучению.</w:t>
      </w:r>
    </w:p>
    <w:p w:rsidR="00CB5E68" w:rsidRDefault="00CB5E68" w:rsidP="00CB5E68">
      <w:pPr>
        <w:pStyle w:val="a3"/>
        <w:spacing w:before="0" w:beforeAutospacing="0" w:after="0" w:afterAutospacing="0"/>
        <w:jc w:val="both"/>
      </w:pPr>
      <w:r>
        <w:t>6. Развитие познавательных и психических процессов – восприятия, памяти, внимания, воображения.</w:t>
      </w:r>
    </w:p>
    <w:p w:rsidR="00CB5E68" w:rsidRDefault="00CB5E68" w:rsidP="00CB5E68">
      <w:pPr>
        <w:pStyle w:val="a3"/>
        <w:spacing w:before="0" w:beforeAutospacing="0" w:after="0" w:afterAutospacing="0"/>
        <w:jc w:val="center"/>
        <w:rPr>
          <w:b/>
        </w:rPr>
      </w:pPr>
    </w:p>
    <w:p w:rsidR="00CB5E68" w:rsidRDefault="00CB5E68" w:rsidP="00CB5E68">
      <w:pPr>
        <w:pStyle w:val="a3"/>
        <w:spacing w:before="0" w:beforeAutospacing="0" w:after="0" w:afterAutospacing="0"/>
        <w:jc w:val="center"/>
      </w:pPr>
      <w:r w:rsidRPr="003057F2">
        <w:rPr>
          <w:b/>
        </w:rPr>
        <w:t>Аннотация к рабочей программе</w:t>
      </w:r>
      <w:r>
        <w:rPr>
          <w:b/>
        </w:rPr>
        <w:t xml:space="preserve"> </w:t>
      </w:r>
      <w:r>
        <w:rPr>
          <w:rStyle w:val="a4"/>
        </w:rPr>
        <w:t>музыкального руководителя.</w:t>
      </w:r>
    </w:p>
    <w:p w:rsidR="00CB5E68" w:rsidRDefault="00CB5E68" w:rsidP="00CB5E68">
      <w:pPr>
        <w:pStyle w:val="a3"/>
        <w:jc w:val="both"/>
      </w:pPr>
      <w:r>
        <w:t>Представлена в соответствии с критериями полноты, необходимости и достаточности.</w:t>
      </w:r>
    </w:p>
    <w:p w:rsidR="00CB5E68" w:rsidRDefault="00CB5E68" w:rsidP="00CB5E68">
      <w:pPr>
        <w:pStyle w:val="a3"/>
        <w:spacing w:before="0" w:beforeAutospacing="0" w:after="0" w:afterAutospacing="0"/>
        <w:jc w:val="both"/>
      </w:pPr>
      <w:r w:rsidRPr="003057F2">
        <w:rPr>
          <w:b/>
          <w:u w:val="single"/>
        </w:rPr>
        <w:t>Цель программы</w:t>
      </w:r>
      <w:r>
        <w:rPr>
          <w:b/>
          <w:u w:val="single"/>
        </w:rPr>
        <w:t>:</w:t>
      </w:r>
      <w: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CB5E68" w:rsidRPr="003057F2" w:rsidRDefault="00CB5E68" w:rsidP="00CB5E68">
      <w:pPr>
        <w:pStyle w:val="a3"/>
        <w:spacing w:before="0" w:beforeAutospacing="0" w:after="0" w:afterAutospacing="0"/>
        <w:jc w:val="both"/>
        <w:rPr>
          <w:b/>
        </w:rPr>
      </w:pPr>
      <w:r w:rsidRPr="003057F2">
        <w:rPr>
          <w:b/>
          <w:u w:val="single"/>
        </w:rPr>
        <w:t>Задачи:</w:t>
      </w:r>
    </w:p>
    <w:p w:rsidR="00CB5E68" w:rsidRDefault="00CB5E68" w:rsidP="00CB5E68">
      <w:pPr>
        <w:pStyle w:val="a3"/>
        <w:spacing w:before="0" w:beforeAutospacing="0" w:after="0" w:afterAutospacing="0"/>
        <w:jc w:val="both"/>
      </w:pPr>
      <w:r>
        <w:t>- развитие музыкально – художественной деятельности, приобщение к музыкальному искусству, формирование ценностных ориентаций средствами музыкального искусства;</w:t>
      </w:r>
    </w:p>
    <w:p w:rsidR="00CB5E68" w:rsidRDefault="00CB5E68" w:rsidP="00CB5E68">
      <w:pPr>
        <w:pStyle w:val="a3"/>
        <w:spacing w:before="0" w:beforeAutospacing="0" w:after="0" w:afterAutospacing="0"/>
        <w:jc w:val="both"/>
      </w:pPr>
      <w:r>
        <w:t>- формирование основ музыкальной культуры дошкольников;</w:t>
      </w:r>
    </w:p>
    <w:p w:rsidR="00CB5E68" w:rsidRDefault="00CB5E68" w:rsidP="00CB5E68">
      <w:pPr>
        <w:pStyle w:val="a3"/>
        <w:spacing w:before="0" w:beforeAutospacing="0" w:after="0" w:afterAutospacing="0"/>
        <w:jc w:val="both"/>
      </w:pPr>
      <w:r>
        <w:t>- обеспечение эмоционально-психологического благополучия, охраны и укрепления здоровья детей;</w:t>
      </w:r>
    </w:p>
    <w:p w:rsidR="00CB5E68" w:rsidRDefault="00CB5E68" w:rsidP="00CB5E68">
      <w:pPr>
        <w:pStyle w:val="a3"/>
        <w:spacing w:before="0" w:beforeAutospacing="0" w:after="0" w:afterAutospacing="0"/>
        <w:jc w:val="both"/>
      </w:pPr>
      <w: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CB5E68" w:rsidRDefault="00CB5E68" w:rsidP="00CB5E68">
      <w:pPr>
        <w:pStyle w:val="a3"/>
        <w:spacing w:before="0" w:beforeAutospacing="0" w:after="0" w:afterAutospacing="0"/>
        <w:jc w:val="both"/>
      </w:pPr>
      <w: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CB5E68" w:rsidRDefault="00CB5E68" w:rsidP="00CB5E68">
      <w:pPr>
        <w:pStyle w:val="a3"/>
        <w:spacing w:before="0" w:beforeAutospacing="0" w:after="0" w:afterAutospacing="0"/>
        <w:jc w:val="both"/>
      </w:pPr>
      <w:r>
        <w:t>- развитие речи.</w:t>
      </w:r>
    </w:p>
    <w:p w:rsidR="00CB5E68" w:rsidRDefault="00CB5E68" w:rsidP="00CB5E68">
      <w:pPr>
        <w:pStyle w:val="a3"/>
        <w:spacing w:before="0" w:beforeAutospacing="0" w:after="0" w:afterAutospacing="0"/>
        <w:jc w:val="both"/>
      </w:pPr>
    </w:p>
    <w:p w:rsidR="00CB5E68" w:rsidRDefault="00CB5E68" w:rsidP="00CB5E68">
      <w:pPr>
        <w:pStyle w:val="a3"/>
        <w:spacing w:before="0" w:beforeAutospacing="0" w:after="0" w:afterAutospacing="0"/>
        <w:jc w:val="center"/>
        <w:rPr>
          <w:b/>
        </w:rPr>
      </w:pPr>
      <w:r w:rsidRPr="003057F2">
        <w:rPr>
          <w:b/>
        </w:rPr>
        <w:t>Аннотация к рабочей программе</w:t>
      </w:r>
    </w:p>
    <w:p w:rsidR="00CB5E68" w:rsidRPr="003057F2" w:rsidRDefault="00CB5E68" w:rsidP="00CB5E68">
      <w:pPr>
        <w:pStyle w:val="a3"/>
        <w:spacing w:before="0" w:beforeAutospacing="0" w:after="0" w:afterAutospacing="0"/>
        <w:jc w:val="center"/>
        <w:rPr>
          <w:b/>
        </w:rPr>
      </w:pPr>
      <w:r w:rsidRPr="003057F2">
        <w:rPr>
          <w:b/>
        </w:rPr>
        <w:t>инструктора по физической культуре</w:t>
      </w:r>
      <w:r>
        <w:rPr>
          <w:b/>
        </w:rPr>
        <w:t>.</w:t>
      </w:r>
    </w:p>
    <w:p w:rsidR="00CB5E68" w:rsidRDefault="00CB5E68" w:rsidP="00CB5E68">
      <w:pPr>
        <w:pStyle w:val="a3"/>
        <w:spacing w:before="0" w:beforeAutospacing="0" w:after="0" w:afterAutospacing="0"/>
        <w:jc w:val="both"/>
      </w:pPr>
    </w:p>
    <w:p w:rsidR="00CB5E68" w:rsidRDefault="00CB5E68" w:rsidP="00CB5E68">
      <w:pPr>
        <w:pStyle w:val="a3"/>
        <w:spacing w:before="0" w:beforeAutospacing="0" w:after="0" w:afterAutospacing="0"/>
        <w:jc w:val="both"/>
      </w:pPr>
      <w:r>
        <w:tab/>
        <w:t>Рабочая программа нацелена на формирование у детей интереса и ценностного отношения к занятиям физической культурой и спортом, гармоничное физическое развитие.</w:t>
      </w:r>
    </w:p>
    <w:p w:rsidR="00CB5E68" w:rsidRDefault="00CB5E68" w:rsidP="00CB5E68">
      <w:pPr>
        <w:pStyle w:val="a3"/>
        <w:spacing w:before="0" w:beforeAutospacing="0" w:after="0" w:afterAutospacing="0"/>
        <w:jc w:val="both"/>
      </w:pPr>
      <w:r>
        <w:tab/>
        <w:t>Путем достижения цели является реализация следующих задач:</w:t>
      </w:r>
    </w:p>
    <w:p w:rsidR="00CB5E68" w:rsidRDefault="00CB5E68" w:rsidP="00CB5E68">
      <w:pPr>
        <w:pStyle w:val="a3"/>
        <w:spacing w:before="0" w:beforeAutospacing="0" w:after="0" w:afterAutospacing="0"/>
      </w:pPr>
      <w:r>
        <w:t>-накопление и обогащение двигательного опыта детей (овладение основными движениями);</w:t>
      </w:r>
    </w:p>
    <w:p w:rsidR="00CB5E68" w:rsidRDefault="00CB5E68" w:rsidP="00CB5E68">
      <w:pPr>
        <w:pStyle w:val="a3"/>
        <w:spacing w:before="0" w:beforeAutospacing="0" w:after="0" w:afterAutospacing="0"/>
      </w:pPr>
      <w:r>
        <w:t>-формирование у детей потребности в двигательной активности и физическом самосовершенствовании;</w:t>
      </w:r>
    </w:p>
    <w:p w:rsidR="00CB5E68" w:rsidRDefault="00CB5E68" w:rsidP="00CB5E68">
      <w:pPr>
        <w:pStyle w:val="a3"/>
        <w:spacing w:before="0" w:beforeAutospacing="0" w:after="0" w:afterAutospacing="0"/>
      </w:pPr>
      <w:r>
        <w:t>-развитие физических качеств (скоростных, силовых, гибкости, выносливости и координации);</w:t>
      </w:r>
    </w:p>
    <w:p w:rsidR="00CB5E68" w:rsidRDefault="00CB5E68" w:rsidP="00CB5E68">
      <w:pPr>
        <w:pStyle w:val="a3"/>
        <w:spacing w:before="0" w:beforeAutospacing="0" w:after="0" w:afterAutospacing="0"/>
      </w:pPr>
      <w:r>
        <w:t>-развитие интереса к спорту;</w:t>
      </w:r>
    </w:p>
    <w:p w:rsidR="00CB5E68" w:rsidRDefault="00CB5E68" w:rsidP="00CB5E68">
      <w:pPr>
        <w:pStyle w:val="a3"/>
        <w:spacing w:before="0" w:beforeAutospacing="0" w:after="0" w:afterAutospacing="0"/>
      </w:pPr>
      <w:r>
        <w:t>-формирование навыков личной гигиены, бережного отношения к своему здоровью;</w:t>
      </w:r>
    </w:p>
    <w:p w:rsidR="00CB5E68" w:rsidRDefault="00CB5E68" w:rsidP="00CB5E68">
      <w:pPr>
        <w:pStyle w:val="a3"/>
        <w:spacing w:before="0" w:beforeAutospacing="0" w:after="0" w:afterAutospacing="0"/>
      </w:pPr>
      <w:r>
        <w:t>-содействие оздоровлению и закаливанию детей, обеспечение всесторонней физической подготовки.</w:t>
      </w:r>
    </w:p>
    <w:p w:rsidR="00CB5E68" w:rsidRDefault="00CB5E68" w:rsidP="00CB5E68">
      <w:pPr>
        <w:pStyle w:val="a3"/>
        <w:spacing w:before="0" w:beforeAutospacing="0" w:after="0" w:afterAutospacing="0"/>
      </w:pPr>
      <w:r>
        <w:lastRenderedPageBreak/>
        <w:tab/>
        <w:t>В программе определены формы организации двигательной активности детей в соответствии с возрастными возможностями, содержится перспективное планирование на 3 возрастных группы, диагностические критерии, методическое и материально-техническое обеспечение.</w:t>
      </w:r>
    </w:p>
    <w:p w:rsidR="00BF5E48" w:rsidRPr="007B079F" w:rsidRDefault="007B079F" w:rsidP="00BF5E48">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F5E48" w:rsidRPr="007B079F">
        <w:rPr>
          <w:rFonts w:ascii="Times New Roman" w:eastAsia="Times New Roman" w:hAnsi="Times New Roman" w:cs="Times New Roman"/>
          <w:color w:val="333333"/>
          <w:sz w:val="24"/>
          <w:szCs w:val="24"/>
          <w:lang w:eastAsia="ru-RU"/>
        </w:rPr>
        <w:t>Электронные образовательные ресурсы (учебные материалы, для воспроизведения которых используют электронные устройства) являются неотъемлемой частью современной системы образования. Для повышения качества педагогического процесса используются такие электронные образовательные ресурсы, как презентационные материалы, обучающие программы  и другие. В своей практике используем мультимедийные презентации и обучающие программы, т.к. материал, представленный различными информационными средами (звук, видео, графика, анимация) легче усваивается дошкольниками.</w:t>
      </w:r>
    </w:p>
    <w:p w:rsidR="00BF5E48" w:rsidRPr="007B079F" w:rsidRDefault="007B079F" w:rsidP="00BF5E48">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F5E48" w:rsidRPr="007B079F">
        <w:rPr>
          <w:rFonts w:ascii="Times New Roman" w:eastAsia="Times New Roman" w:hAnsi="Times New Roman" w:cs="Times New Roman"/>
          <w:color w:val="333333"/>
          <w:sz w:val="24"/>
          <w:szCs w:val="24"/>
          <w:lang w:eastAsia="ru-RU"/>
        </w:rPr>
        <w:t>Педагоги МБДОУ активно используют мультимедийную технику и электронные образовательные ресурсы (ЭОР) по всем направлениям образовательной и воспитательной деятельности:</w:t>
      </w:r>
    </w:p>
    <w:p w:rsidR="00BF5E48" w:rsidRPr="007B079F" w:rsidRDefault="00BF5E48" w:rsidP="00BF5E4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079F">
        <w:rPr>
          <w:rFonts w:ascii="Times New Roman" w:eastAsia="Times New Roman" w:hAnsi="Times New Roman" w:cs="Times New Roman"/>
          <w:color w:val="333333"/>
          <w:sz w:val="24"/>
          <w:szCs w:val="24"/>
          <w:lang w:eastAsia="ru-RU"/>
        </w:rPr>
        <w:t>на занятиях по развитию математических, естественнонаучных, экологических представлений,</w:t>
      </w:r>
    </w:p>
    <w:p w:rsidR="00BF5E48" w:rsidRPr="007B079F" w:rsidRDefault="00BF5E48" w:rsidP="00BF5E4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079F">
        <w:rPr>
          <w:rFonts w:ascii="Times New Roman" w:eastAsia="Times New Roman" w:hAnsi="Times New Roman" w:cs="Times New Roman"/>
          <w:color w:val="333333"/>
          <w:sz w:val="24"/>
          <w:szCs w:val="24"/>
          <w:lang w:eastAsia="ru-RU"/>
        </w:rPr>
        <w:t>художественному творчеству, развитию речи, музыке,</w:t>
      </w:r>
    </w:p>
    <w:p w:rsidR="00BF5E48" w:rsidRPr="007B079F" w:rsidRDefault="007B079F" w:rsidP="00BF5E48">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F5E48" w:rsidRPr="007B079F">
        <w:rPr>
          <w:rFonts w:ascii="Times New Roman" w:eastAsia="Times New Roman" w:hAnsi="Times New Roman" w:cs="Times New Roman"/>
          <w:color w:val="333333"/>
          <w:sz w:val="24"/>
          <w:szCs w:val="24"/>
          <w:lang w:eastAsia="ru-RU"/>
        </w:rPr>
        <w:t>Мультимедийное оборудование активно используем на родительских собраниях, досуговых мероприятиях</w:t>
      </w:r>
      <w:r>
        <w:rPr>
          <w:rFonts w:ascii="Times New Roman" w:eastAsia="Times New Roman" w:hAnsi="Times New Roman" w:cs="Times New Roman"/>
          <w:color w:val="333333"/>
          <w:sz w:val="24"/>
          <w:szCs w:val="24"/>
          <w:lang w:eastAsia="ru-RU"/>
        </w:rPr>
        <w:t xml:space="preserve">. </w:t>
      </w:r>
      <w:r w:rsidR="00BF5E48" w:rsidRPr="007B079F">
        <w:rPr>
          <w:rFonts w:ascii="Times New Roman" w:eastAsia="Times New Roman" w:hAnsi="Times New Roman" w:cs="Times New Roman"/>
          <w:color w:val="333333"/>
          <w:sz w:val="24"/>
          <w:szCs w:val="24"/>
          <w:lang w:eastAsia="ru-RU"/>
        </w:rPr>
        <w:t xml:space="preserve">Педагоги  участвуют в разработке электронных образовательных ресурсов (мультимедийных презентаций) для занятий с детьми разных возрастов. Накоплена обширная </w:t>
      </w:r>
      <w:proofErr w:type="spellStart"/>
      <w:r w:rsidR="00BF5E48" w:rsidRPr="007B079F">
        <w:rPr>
          <w:rFonts w:ascii="Times New Roman" w:eastAsia="Times New Roman" w:hAnsi="Times New Roman" w:cs="Times New Roman"/>
          <w:color w:val="333333"/>
          <w:sz w:val="24"/>
          <w:szCs w:val="24"/>
          <w:lang w:eastAsia="ru-RU"/>
        </w:rPr>
        <w:t>медиатека</w:t>
      </w:r>
      <w:proofErr w:type="spellEnd"/>
      <w:r w:rsidR="00BF5E48" w:rsidRPr="007B079F">
        <w:rPr>
          <w:rFonts w:ascii="Times New Roman" w:eastAsia="Times New Roman" w:hAnsi="Times New Roman" w:cs="Times New Roman"/>
          <w:color w:val="333333"/>
          <w:sz w:val="24"/>
          <w:szCs w:val="24"/>
          <w:lang w:eastAsia="ru-RU"/>
        </w:rPr>
        <w:t xml:space="preserve"> электронных образовательных ресурсов, включающая </w:t>
      </w:r>
      <w:r>
        <w:rPr>
          <w:rFonts w:ascii="Times New Roman" w:eastAsia="Times New Roman" w:hAnsi="Times New Roman" w:cs="Times New Roman"/>
          <w:color w:val="333333"/>
          <w:sz w:val="24"/>
          <w:szCs w:val="24"/>
          <w:lang w:eastAsia="ru-RU"/>
        </w:rPr>
        <w:t xml:space="preserve"> </w:t>
      </w:r>
      <w:r w:rsidR="00BF5E48" w:rsidRPr="007B079F">
        <w:rPr>
          <w:rFonts w:ascii="Times New Roman" w:eastAsia="Times New Roman" w:hAnsi="Times New Roman" w:cs="Times New Roman"/>
          <w:color w:val="333333"/>
          <w:sz w:val="24"/>
          <w:szCs w:val="24"/>
          <w:lang w:eastAsia="ru-RU"/>
        </w:rPr>
        <w:t>презентации, обучающие фильмы, мультфильмы, звуковые файлы</w:t>
      </w:r>
      <w:r>
        <w:rPr>
          <w:rFonts w:ascii="Times New Roman" w:eastAsia="Times New Roman" w:hAnsi="Times New Roman" w:cs="Times New Roman"/>
          <w:color w:val="333333"/>
          <w:sz w:val="24"/>
          <w:szCs w:val="24"/>
          <w:lang w:eastAsia="ru-RU"/>
        </w:rPr>
        <w:t xml:space="preserve">. </w:t>
      </w:r>
      <w:r w:rsidR="00BF5E48" w:rsidRPr="007B079F">
        <w:rPr>
          <w:rFonts w:ascii="Times New Roman" w:eastAsia="Times New Roman" w:hAnsi="Times New Roman" w:cs="Times New Roman"/>
          <w:color w:val="333333"/>
          <w:sz w:val="24"/>
          <w:szCs w:val="24"/>
          <w:lang w:eastAsia="ru-RU"/>
        </w:rPr>
        <w:t xml:space="preserve"> </w:t>
      </w:r>
    </w:p>
    <w:p w:rsidR="009911B5" w:rsidRDefault="009911B5" w:rsidP="00CB5E68">
      <w:pPr>
        <w:ind w:left="-709"/>
      </w:pPr>
    </w:p>
    <w:sectPr w:rsidR="009911B5" w:rsidSect="00CB5E6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C273D"/>
    <w:multiLevelType w:val="multilevel"/>
    <w:tmpl w:val="05D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5E68"/>
    <w:rsid w:val="00541F08"/>
    <w:rsid w:val="007B079F"/>
    <w:rsid w:val="00970997"/>
    <w:rsid w:val="009911B5"/>
    <w:rsid w:val="00B6530A"/>
    <w:rsid w:val="00BF5E48"/>
    <w:rsid w:val="00CB5E68"/>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F495E-14A5-4238-B620-DE72CAF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B5"/>
  </w:style>
  <w:style w:type="paragraph" w:styleId="1">
    <w:name w:val="heading 1"/>
    <w:basedOn w:val="a"/>
    <w:link w:val="10"/>
    <w:uiPriority w:val="9"/>
    <w:qFormat/>
    <w:rsid w:val="00CB5E6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E68"/>
    <w:rPr>
      <w:rFonts w:ascii="Times New Roman" w:eastAsia="Calibri" w:hAnsi="Times New Roman" w:cs="Times New Roman"/>
      <w:b/>
      <w:bCs/>
      <w:kern w:val="36"/>
      <w:sz w:val="48"/>
      <w:szCs w:val="48"/>
      <w:lang w:eastAsia="ru-RU"/>
    </w:rPr>
  </w:style>
  <w:style w:type="paragraph" w:styleId="a3">
    <w:name w:val="Normal (Web)"/>
    <w:basedOn w:val="a"/>
    <w:uiPriority w:val="99"/>
    <w:rsid w:val="00CB5E6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CB5E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User</cp:lastModifiedBy>
  <cp:revision>6</cp:revision>
  <dcterms:created xsi:type="dcterms:W3CDTF">2020-03-09T04:05:00Z</dcterms:created>
  <dcterms:modified xsi:type="dcterms:W3CDTF">2020-03-11T02:44:00Z</dcterms:modified>
</cp:coreProperties>
</file>